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B0D3" w14:textId="77777777" w:rsidR="008F6ECE" w:rsidRDefault="008F6ECE" w:rsidP="008F6ECE">
      <w:pPr>
        <w:jc w:val="center"/>
        <w:rPr>
          <w:rFonts w:ascii="Times New Roman" w:hAnsi="Times New Roman"/>
          <w:b/>
          <w:sz w:val="28"/>
        </w:rPr>
      </w:pPr>
    </w:p>
    <w:p w14:paraId="04436BCB" w14:textId="0AA9A99C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  <w:r w:rsidRPr="00193CF8">
        <w:rPr>
          <w:rFonts w:ascii="Times New Roman" w:hAnsi="Times New Roman" w:cs="Times New Roman"/>
          <w:b/>
          <w:sz w:val="28"/>
        </w:rPr>
        <w:t>Перспективный план работы волонтерского отряда «Достань до добра»</w:t>
      </w:r>
      <w:r>
        <w:rPr>
          <w:rFonts w:ascii="Times New Roman" w:hAnsi="Times New Roman" w:cs="Times New Roman"/>
          <w:b/>
          <w:sz w:val="28"/>
        </w:rPr>
        <w:t xml:space="preserve"> на 2018-19</w:t>
      </w:r>
      <w:r w:rsidRPr="00193CF8">
        <w:rPr>
          <w:rFonts w:ascii="Times New Roman" w:hAnsi="Times New Roman" w:cs="Times New Roman"/>
          <w:b/>
          <w:sz w:val="28"/>
        </w:rPr>
        <w:t xml:space="preserve"> уч. </w:t>
      </w:r>
      <w:r w:rsidR="009258A2">
        <w:rPr>
          <w:rFonts w:ascii="Times New Roman" w:hAnsi="Times New Roman" w:cs="Times New Roman"/>
          <w:b/>
          <w:sz w:val="28"/>
        </w:rPr>
        <w:t>г</w:t>
      </w:r>
      <w:r w:rsidRPr="00193CF8">
        <w:rPr>
          <w:rFonts w:ascii="Times New Roman" w:hAnsi="Times New Roman" w:cs="Times New Roman"/>
          <w:b/>
          <w:sz w:val="28"/>
        </w:rPr>
        <w:t>од</w:t>
      </w:r>
    </w:p>
    <w:p w14:paraId="450FBC5F" w14:textId="77777777" w:rsidR="009258A2" w:rsidRDefault="009258A2" w:rsidP="008F6ECE">
      <w:pPr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4700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lang w:eastAsia="en-US"/>
        </w:rPr>
      </w:sdtEndPr>
      <w:sdtContent>
        <w:p w14:paraId="7CB33E6D" w14:textId="77777777" w:rsidR="008F6ECE" w:rsidRPr="00BF268B" w:rsidRDefault="008F6ECE" w:rsidP="008F6ECE">
          <w:pPr>
            <w:pStyle w:val="a6"/>
            <w:jc w:val="center"/>
            <w:rPr>
              <w:rFonts w:cs="Times New Roman"/>
              <w:sz w:val="28"/>
              <w:szCs w:val="28"/>
            </w:rPr>
          </w:pPr>
          <w:r w:rsidRPr="00BF268B">
            <w:rPr>
              <w:rFonts w:cs="Times New Roman"/>
              <w:color w:val="auto"/>
              <w:sz w:val="28"/>
              <w:szCs w:val="28"/>
            </w:rPr>
            <w:t>Оглавление</w:t>
          </w:r>
        </w:p>
        <w:p w14:paraId="036EE47F" w14:textId="77777777" w:rsidR="008F6ECE" w:rsidRPr="00EF3B35" w:rsidRDefault="008F6ECE" w:rsidP="008F6ECE">
          <w:pPr>
            <w:pStyle w:val="12"/>
            <w:tabs>
              <w:tab w:val="right" w:leader="dot" w:pos="9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BF268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F268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F268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5209843" w:history="1">
            <w:r w:rsidRPr="00EF3B3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_Toc485209843 \h </w:instrText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08A38" w14:textId="77777777" w:rsidR="008F6ECE" w:rsidRPr="00EF3B35" w:rsidRDefault="009258A2" w:rsidP="008F6ECE">
          <w:pPr>
            <w:pStyle w:val="21"/>
            <w:tabs>
              <w:tab w:val="right" w:leader="dot" w:pos="9339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209844" w:history="1">
            <w:r w:rsidR="008F6ECE" w:rsidRPr="00EF3B3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Основные направления работы и их содержание.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_Toc485209844 \h </w:instrTex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E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035504" w14:textId="77777777" w:rsidR="008F6ECE" w:rsidRPr="00EF3B35" w:rsidRDefault="009258A2" w:rsidP="008F6ECE">
          <w:pPr>
            <w:pStyle w:val="31"/>
            <w:tabs>
              <w:tab w:val="right" w:leader="dot" w:pos="9339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209845" w:history="1">
            <w:r w:rsidR="008F6ECE" w:rsidRPr="00EF3B3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Ожидаемые результаты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_Toc485209845 \h </w:instrTex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E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E17004" w14:textId="77777777" w:rsidR="008F6ECE" w:rsidRPr="00EF3B35" w:rsidRDefault="009258A2" w:rsidP="008F6ECE">
          <w:pPr>
            <w:pStyle w:val="12"/>
            <w:tabs>
              <w:tab w:val="right" w:leader="dot" w:pos="9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209846" w:history="1">
            <w:r w:rsidR="008F6ECE" w:rsidRPr="00EF3B35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Перспективный план работы волонтерского отряда «Достань до добра» на 2017-18 уч. год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_Toc485209846 \h </w:instrTex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F6E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F6ECE" w:rsidRPr="00EF3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932312" w14:textId="77777777" w:rsidR="008F6ECE" w:rsidRDefault="008F6ECE" w:rsidP="008F6ECE">
          <w:r w:rsidRPr="00BF268B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3BB5264E" w14:textId="77777777" w:rsidR="008F6ECE" w:rsidRDefault="008F6ECE" w:rsidP="008F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F8B6417" w14:textId="77777777" w:rsidR="008F6ECE" w:rsidRDefault="008F6ECE" w:rsidP="008F6ECE">
      <w:pPr>
        <w:rPr>
          <w:rFonts w:ascii="Times New Roman" w:hAnsi="Times New Roman"/>
          <w:sz w:val="28"/>
          <w:szCs w:val="28"/>
        </w:rPr>
      </w:pPr>
    </w:p>
    <w:p w14:paraId="118B9376" w14:textId="77777777" w:rsidR="008F6ECE" w:rsidRPr="00EF3B35" w:rsidRDefault="008F6ECE" w:rsidP="008F6ECE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32"/>
          <w:szCs w:val="28"/>
        </w:rPr>
      </w:pPr>
      <w:bookmarkStart w:id="0" w:name="_Toc485209843"/>
      <w:r w:rsidRPr="00EF3B35">
        <w:rPr>
          <w:rStyle w:val="10"/>
          <w:rFonts w:cs="Times New Roman"/>
          <w:sz w:val="28"/>
        </w:rPr>
        <w:t>Пояснительная записка</w:t>
      </w:r>
      <w:bookmarkEnd w:id="0"/>
    </w:p>
    <w:p w14:paraId="32A4C5D3" w14:textId="77777777" w:rsidR="008F6ECE" w:rsidRDefault="008F6ECE" w:rsidP="009258A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Общенационациональной</w:t>
      </w:r>
      <w:proofErr w:type="spellEnd"/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программе развития и воспитания детей в РФ до 2010 года важнейшими проблемами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согласно программе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14:paraId="7645ECB7" w14:textId="77777777" w:rsidR="008F6ECE" w:rsidRPr="006D01B8" w:rsidRDefault="008F6ECE" w:rsidP="008F6ECE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постановки проблемы:</w:t>
      </w:r>
    </w:p>
    <w:p w14:paraId="73972A1B" w14:textId="77777777" w:rsidR="008F6ECE" w:rsidRPr="006D01B8" w:rsidRDefault="008F6ECE" w:rsidP="008F6ECE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научные исследования, проводимые в социальной сфере, констатируют кризисные ситуации во многих областях жизни людей. В числе факторов, негативно влияющих на социализацию подрастающего поколения, чаще всего отмечаются следующие:</w:t>
      </w:r>
    </w:p>
    <w:p w14:paraId="093730F1" w14:textId="77777777" w:rsidR="008F6ECE" w:rsidRPr="006D01B8" w:rsidRDefault="008F6ECE" w:rsidP="008F6E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Размытость ценностных ориентиров и идеалов;</w:t>
      </w:r>
    </w:p>
    <w:p w14:paraId="255D4D04" w14:textId="77777777" w:rsidR="008F6ECE" w:rsidRPr="006D01B8" w:rsidRDefault="008F6ECE" w:rsidP="008F6E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Чрезмерная коммерциализация общества;</w:t>
      </w:r>
    </w:p>
    <w:p w14:paraId="07606687" w14:textId="77777777" w:rsidR="008F6ECE" w:rsidRPr="006D01B8" w:rsidRDefault="008F6ECE" w:rsidP="008F6E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Сложное социально-экономическое положение многих семей;</w:t>
      </w:r>
    </w:p>
    <w:p w14:paraId="1849F4E1" w14:textId="77777777" w:rsidR="008F6ECE" w:rsidRPr="006D01B8" w:rsidRDefault="008F6ECE" w:rsidP="008F6E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Криминализация общественной жизни.</w:t>
      </w:r>
    </w:p>
    <w:p w14:paraId="6844192D" w14:textId="77777777" w:rsidR="008F6ECE" w:rsidRPr="006D01B8" w:rsidRDefault="008F6ECE" w:rsidP="008F6EC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Проведенные исследование позволяет сделать следующие выводы. В нашей стране, находящейся на переходный периоде развития, происходят существенные изменения ценностей, которые в первую очередь затрагивают подростков и молодых людей. Становится актуальной задача возрождения детских и молодежных организаций, способствующих формированию коллективных ценностей в противовес индивидуалистическим тенденциям среди молодежи.</w:t>
      </w:r>
    </w:p>
    <w:p w14:paraId="1786D174" w14:textId="77777777" w:rsidR="008F6ECE" w:rsidRPr="006D01B8" w:rsidRDefault="008F6ECE" w:rsidP="009258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Цель создания волонтерского отряда:</w:t>
      </w:r>
      <w:r w:rsidRPr="006D01B8">
        <w:rPr>
          <w:rFonts w:ascii="Times New Roman" w:hAnsi="Times New Roman"/>
          <w:color w:val="000000"/>
          <w:sz w:val="28"/>
          <w:szCs w:val="28"/>
        </w:rPr>
        <w:t> 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одной стороны, на основе педагогической поддержки созидание яркой личности со своим богатым внутренним миром, а с другой стороны, оказание помощи людям, нуждающимся в поддержке: детям инвалидам, ветеранам войны и труда.</w:t>
      </w:r>
    </w:p>
    <w:p w14:paraId="2A1E1D84" w14:textId="77777777" w:rsidR="008F6ECE" w:rsidRPr="006D01B8" w:rsidRDefault="008F6ECE" w:rsidP="009258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Миссия волонт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ерского отряда «Достань до добра</w:t>
      </w: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внести вклад в физическое и нравственное оздоровление общества, сделать жизнь окружающих светлее и ярче.</w:t>
      </w:r>
      <w:r w:rsidRPr="006D01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5F2AA4" w14:textId="77777777" w:rsidR="008F6ECE" w:rsidRDefault="008F6ECE" w:rsidP="009258A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Волонтерская работа предполагает, что дети не принимают готовые установки и утверждения, сами формируют их для себя в процессе своей деятельности. Главной целью нашего движения является активное включение подростков в деятельность по формированию здорового образа жизни, в реальные, социально значимые отношения, создание ситуации успеха для каждого ребенка и развитие детского самоуправления, понимаемого нами, как саморазвитие.</w:t>
      </w:r>
      <w:r w:rsidRPr="006D01B8">
        <w:rPr>
          <w:rFonts w:ascii="Times New Roman" w:hAnsi="Times New Roman"/>
          <w:color w:val="000000"/>
          <w:sz w:val="28"/>
          <w:szCs w:val="28"/>
        </w:rPr>
        <w:t> </w:t>
      </w:r>
    </w:p>
    <w:p w14:paraId="3DF3BFAD" w14:textId="77777777" w:rsidR="008F6ECE" w:rsidRPr="006D01B8" w:rsidRDefault="008F6ECE" w:rsidP="009258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 волонтерского отряда:</w:t>
      </w: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B0D317B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формировать духовно-нравственные качества личности;</w:t>
      </w:r>
    </w:p>
    <w:p w14:paraId="54300929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воспитать доброту, чуткость, сострадание, заботу и милосердие по отношению ко всем людям;</w:t>
      </w:r>
    </w:p>
    <w:p w14:paraId="51DC3CB1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созидать нравственную культуру, основанную на самовоспитании и самосовершенствовании</w:t>
      </w:r>
    </w:p>
    <w:p w14:paraId="09112121" w14:textId="77777777" w:rsidR="008F6ECE" w:rsidRPr="000C00B5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оказывать помощь нуждающимся.</w:t>
      </w:r>
    </w:p>
    <w:p w14:paraId="7130A5C2" w14:textId="77777777" w:rsidR="008F6ECE" w:rsidRPr="006D01B8" w:rsidRDefault="008F6ECE" w:rsidP="009258A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Система навыков</w:t>
      </w:r>
      <w:proofErr w:type="gramEnd"/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приобретенных в школьном волонтерском отряде:</w:t>
      </w:r>
    </w:p>
    <w:p w14:paraId="7253FB36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навык ответственного принятия решений; </w:t>
      </w:r>
    </w:p>
    <w:p w14:paraId="1AD92AA6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навык критического мышления и способности сделать правильный выбор; </w:t>
      </w:r>
    </w:p>
    <w:p w14:paraId="1845E8AA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навык конструктивного поведения и управления собой в различных ситуациях.</w:t>
      </w:r>
    </w:p>
    <w:p w14:paraId="4CFB8ABD" w14:textId="77777777" w:rsidR="008F6ECE" w:rsidRPr="006D01B8" w:rsidRDefault="008F6ECE" w:rsidP="009258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Основные принципы: </w:t>
      </w:r>
    </w:p>
    <w:p w14:paraId="69064B5A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Добровольность</w:t>
      </w:r>
    </w:p>
    <w:p w14:paraId="31859B9B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Толерантность</w:t>
      </w:r>
    </w:p>
    <w:p w14:paraId="6DAF4FF7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Безвозмездность</w:t>
      </w:r>
    </w:p>
    <w:p w14:paraId="799B9B95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инициатива и оптимизм</w:t>
      </w:r>
    </w:p>
    <w:p w14:paraId="61AC8FD9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патриотизм</w:t>
      </w:r>
    </w:p>
    <w:p w14:paraId="34176740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lastRenderedPageBreak/>
        <w:t>взаимопомощь и поддержка</w:t>
      </w:r>
    </w:p>
    <w:p w14:paraId="00E0DFEA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развитие и самореализация</w:t>
      </w:r>
    </w:p>
    <w:p w14:paraId="4DFAC96E" w14:textId="77777777" w:rsidR="008F6ECE" w:rsidRPr="006D01B8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партнерство и сотрудничество</w:t>
      </w:r>
    </w:p>
    <w:p w14:paraId="290E6E5C" w14:textId="77777777" w:rsidR="008F6ECE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правовое равенство</w:t>
      </w:r>
    </w:p>
    <w:p w14:paraId="29AC85DB" w14:textId="77777777" w:rsidR="008F6ECE" w:rsidRPr="00EF3B35" w:rsidRDefault="008F6ECE" w:rsidP="009258A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97F281" w14:textId="77777777" w:rsidR="008F6ECE" w:rsidRPr="006D01B8" w:rsidRDefault="008F6ECE" w:rsidP="009258A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85209844"/>
      <w:r w:rsidRPr="006D01B8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работы и их содержание.</w:t>
      </w:r>
      <w:bookmarkEnd w:id="2"/>
    </w:p>
    <w:p w14:paraId="123F37CD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«Бережем планету ВМЕСТЕ»</w:t>
      </w:r>
      <w:r w:rsidRPr="006D01B8">
        <w:rPr>
          <w:rFonts w:ascii="Times New Roman" w:hAnsi="Times New Roman"/>
          <w:color w:val="000000"/>
          <w:sz w:val="28"/>
          <w:szCs w:val="28"/>
        </w:rPr>
        <w:t xml:space="preserve"> - организация субботников, экологических десантов; 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экологической обстановки в регионе; формирование правовой и экологической культуры; озеленение прилегающей территории, аудиторий школы; участие в экологических мероприятиях района.</w:t>
      </w:r>
      <w:r w:rsidRPr="006D01B8">
        <w:rPr>
          <w:rFonts w:ascii="Times New Roman" w:hAnsi="Times New Roman"/>
          <w:color w:val="000000"/>
          <w:sz w:val="28"/>
          <w:szCs w:val="28"/>
        </w:rPr>
        <w:t> </w:t>
      </w:r>
    </w:p>
    <w:p w14:paraId="1E4C6D65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способствовать положительным изменениям состояния окружающей среды.</w:t>
      </w:r>
    </w:p>
    <w:p w14:paraId="750D7ED3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2.«Помнить –значит делать»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01B8">
        <w:rPr>
          <w:rFonts w:ascii="Times New Roman" w:hAnsi="Times New Roman"/>
          <w:color w:val="000000"/>
          <w:sz w:val="28"/>
          <w:szCs w:val="28"/>
        </w:rPr>
        <w:t xml:space="preserve">- помощь ветеранам Великой Отечественной </w:t>
      </w:r>
      <w:proofErr w:type="gramStart"/>
      <w:r w:rsidRPr="006D01B8">
        <w:rPr>
          <w:rFonts w:ascii="Times New Roman" w:hAnsi="Times New Roman"/>
          <w:color w:val="000000"/>
          <w:sz w:val="28"/>
          <w:szCs w:val="28"/>
        </w:rPr>
        <w:t>войны ;</w:t>
      </w:r>
      <w:proofErr w:type="gramEnd"/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C75B44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</w:t>
      </w:r>
      <w:r w:rsidRPr="006D01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Н.Г.Чернышевский</w:t>
      </w:r>
      <w:proofErr w:type="spellEnd"/>
    </w:p>
    <w:p w14:paraId="780507DB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Актуальность:</w:t>
      </w:r>
      <w:r w:rsidRPr="006D01B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14:paraId="740B59B0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Молодое поколение стало забывать о значении победы в Великой Отечественной Войны, сама победа стала историй, сухими фактами из учебника. Отсутствие должного внимания подрастающим поколением к историческим корням - ветеранам войн и труженикам тыла века великих потрясений. </w:t>
      </w:r>
    </w:p>
    <w:p w14:paraId="727C9BF6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6D01B8">
        <w:rPr>
          <w:rFonts w:ascii="Times New Roman" w:hAnsi="Times New Roman"/>
          <w:color w:val="000000"/>
          <w:sz w:val="28"/>
          <w:szCs w:val="28"/>
        </w:rPr>
        <w:t> 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14:paraId="31782348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14:paraId="68EE3ED2" w14:textId="77777777" w:rsidR="008F6ECE" w:rsidRPr="006D01B8" w:rsidRDefault="008F6ECE" w:rsidP="009258A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Формировать гордость за отечественную историю, сохранять историческую память поколений в памяти потомков</w:t>
      </w:r>
    </w:p>
    <w:p w14:paraId="16ECEAF0" w14:textId="77777777" w:rsidR="008F6ECE" w:rsidRPr="006D01B8" w:rsidRDefault="008F6ECE" w:rsidP="009258A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lastRenderedPageBreak/>
        <w:t>Воспитать уважение к национальной культуре, своему народу, традициям своей страны. </w:t>
      </w:r>
    </w:p>
    <w:p w14:paraId="19FDBB34" w14:textId="77777777" w:rsidR="008F6ECE" w:rsidRPr="001F6E78" w:rsidRDefault="008F6ECE" w:rsidP="009258A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</w:rPr>
        <w:t>Проявлять свою гражданскую позицию, бороться с безнравственными и противоправными поступками людей. </w:t>
      </w:r>
    </w:p>
    <w:p w14:paraId="36036E57" w14:textId="77777777" w:rsidR="008F6ECE" w:rsidRPr="006D01B8" w:rsidRDefault="008F6ECE" w:rsidP="009258A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«Учимся делать добро»</w:t>
      </w:r>
      <w:r w:rsidRPr="006D01B8">
        <w:rPr>
          <w:rFonts w:ascii="Times New Roman" w:hAnsi="Times New Roman"/>
          <w:color w:val="000000"/>
          <w:sz w:val="28"/>
          <w:szCs w:val="28"/>
        </w:rPr>
        <w:t> - создание социальных проектов, обучение волонтеров. </w:t>
      </w:r>
    </w:p>
    <w:p w14:paraId="3CACDF24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Актуальность.</w:t>
      </w: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проектная деятельность яв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ляется одним из основных способов решения уставных задач детских и молодежных объединений.</w:t>
      </w:r>
      <w:r w:rsidRPr="006D01B8">
        <w:rPr>
          <w:rFonts w:ascii="Times New Roman" w:hAnsi="Times New Roman"/>
          <w:color w:val="000000"/>
          <w:sz w:val="28"/>
          <w:szCs w:val="28"/>
        </w:rPr>
        <w:t> </w:t>
      </w:r>
    </w:p>
    <w:p w14:paraId="4EF93242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</w:rPr>
        <w:t>Цель: 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 основам проектно-организационной дея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тельности.</w:t>
      </w:r>
    </w:p>
    <w:p w14:paraId="4909E112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задачи:</w:t>
      </w:r>
    </w:p>
    <w:p w14:paraId="1B0C5A3D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научить основам проектной деятельности, помочь ребятам освоить алгоритм написания проекта, его осуществления;</w:t>
      </w:r>
    </w:p>
    <w:p w14:paraId="43EEA2D0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создать группу инструкторов по социальному проектирова</w:t>
      </w:r>
      <w:r w:rsidRPr="006D01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нию для помощи и консультирования всех желающих по написанию проекта.</w:t>
      </w:r>
    </w:p>
    <w:p w14:paraId="34E8D86F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D01B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5. Служба медиации.</w:t>
      </w:r>
    </w:p>
    <w:p w14:paraId="63C3F01E" w14:textId="77777777" w:rsidR="008F6ECE" w:rsidRPr="001F6E78" w:rsidRDefault="008F6ECE" w:rsidP="00925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1F6E78">
        <w:rPr>
          <w:rFonts w:ascii="Times New Roman" w:hAnsi="Times New Roman"/>
          <w:sz w:val="28"/>
          <w:szCs w:val="28"/>
        </w:rPr>
        <w:t>создание условий для формирования безопасного пространства и обеспечения защиты прав</w:t>
      </w:r>
    </w:p>
    <w:p w14:paraId="6EDF87E9" w14:textId="77777777" w:rsidR="008F6ECE" w:rsidRPr="001F6E78" w:rsidRDefault="008F6ECE" w:rsidP="00925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детей, снижение количества конфликтов через внедрение модели реализации восстановительных</w:t>
      </w:r>
    </w:p>
    <w:p w14:paraId="106DEDC2" w14:textId="77777777" w:rsidR="008F6ECE" w:rsidRPr="001F6E78" w:rsidRDefault="008F6ECE" w:rsidP="00925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технологий в систему профилактики конфликтных ситуаций в школьной среде.</w:t>
      </w:r>
    </w:p>
    <w:p w14:paraId="6446E58B" w14:textId="77777777" w:rsidR="008F6ECE" w:rsidRPr="001F6E78" w:rsidRDefault="008F6ECE" w:rsidP="00925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E78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0EE0FCEF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</w:t>
      </w:r>
    </w:p>
    <w:p w14:paraId="685424D4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споров и конфликтов (восстановительная медиация, переговоры и другие способы);</w:t>
      </w:r>
    </w:p>
    <w:p w14:paraId="7F15C835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обучение учащихся (воспитанников) и других участников образовательного процесса</w:t>
      </w:r>
    </w:p>
    <w:p w14:paraId="01AE8860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lastRenderedPageBreak/>
        <w:t>цивилизованным методам урегулирования конфликтов и осознания ответственности;</w:t>
      </w:r>
    </w:p>
    <w:p w14:paraId="1FB28CBD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-организация просветительных мероприятий и информирование участников образовательного</w:t>
      </w:r>
    </w:p>
    <w:p w14:paraId="1FCDFB8B" w14:textId="77777777" w:rsidR="008F6ECE" w:rsidRPr="001F6E78" w:rsidRDefault="008F6ECE" w:rsidP="009258A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E78">
        <w:rPr>
          <w:rFonts w:ascii="Times New Roman" w:hAnsi="Times New Roman"/>
          <w:sz w:val="28"/>
          <w:szCs w:val="28"/>
        </w:rPr>
        <w:t>процесса о миссии, принципах и технологии восстановительной медиации.</w:t>
      </w:r>
    </w:p>
    <w:p w14:paraId="3C37B58C" w14:textId="77777777" w:rsidR="008F6ECE" w:rsidRPr="00EF3B35" w:rsidRDefault="008F6ECE" w:rsidP="009258A2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Toc485209845"/>
      <w:r w:rsidRPr="00EF3B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Ожидаемые результаты</w:t>
      </w:r>
      <w:bookmarkEnd w:id="3"/>
    </w:p>
    <w:p w14:paraId="403CA296" w14:textId="77777777" w:rsidR="008F6ECE" w:rsidRPr="006D01B8" w:rsidRDefault="008F6ECE" w:rsidP="00925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1B8">
        <w:rPr>
          <w:rFonts w:ascii="Times New Roman" w:hAnsi="Times New Roman"/>
          <w:b/>
          <w:sz w:val="28"/>
          <w:szCs w:val="28"/>
        </w:rPr>
        <w:t>На уровне общества:</w:t>
      </w:r>
    </w:p>
    <w:p w14:paraId="71362F74" w14:textId="77777777" w:rsidR="008F6ECE" w:rsidRPr="006D01B8" w:rsidRDefault="008F6ECE" w:rsidP="009258A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развитие волонтерского движения и потенциала добровольчества как ресурса развития гражданского общества и укрепления общественно государственного партнерства в решении социальных проблем;</w:t>
      </w:r>
    </w:p>
    <w:p w14:paraId="46C7629C" w14:textId="77777777" w:rsidR="008F6ECE" w:rsidRPr="006D01B8" w:rsidRDefault="008F6ECE" w:rsidP="009258A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 xml:space="preserve"> нравственное оздоровление нации, сохранение и укрепление человеческих ценностей, формирование чувства общности;</w:t>
      </w:r>
    </w:p>
    <w:p w14:paraId="6A1EE30B" w14:textId="77777777" w:rsidR="008F6ECE" w:rsidRPr="006D01B8" w:rsidRDefault="008F6ECE" w:rsidP="009258A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повышение доверия общественности к благотворительным организациям;</w:t>
      </w:r>
    </w:p>
    <w:p w14:paraId="3DF91E2C" w14:textId="77777777" w:rsidR="008F6ECE" w:rsidRPr="006D01B8" w:rsidRDefault="008F6ECE" w:rsidP="009258A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активизация участия общества в благотворительных акциях и проектах;</w:t>
      </w:r>
    </w:p>
    <w:p w14:paraId="19075D85" w14:textId="77777777" w:rsidR="008F6ECE" w:rsidRPr="001F6E78" w:rsidRDefault="008F6ECE" w:rsidP="009258A2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поддержка имиджа Российской Федерации, как социально ориентированного государства.</w:t>
      </w:r>
    </w:p>
    <w:p w14:paraId="4A9B817F" w14:textId="77777777" w:rsidR="008F6ECE" w:rsidRPr="006D01B8" w:rsidRDefault="008F6ECE" w:rsidP="009258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b/>
          <w:sz w:val="28"/>
          <w:szCs w:val="28"/>
        </w:rPr>
        <w:t>На уровне гимназии:</w:t>
      </w:r>
    </w:p>
    <w:p w14:paraId="4AC3B83B" w14:textId="77777777" w:rsidR="008F6ECE" w:rsidRPr="006D01B8" w:rsidRDefault="008F6ECE" w:rsidP="009258A2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создание условий для социально-значимой деятельности волонтеров, организация площадки для взаимодействия в системе общественных отношений и объединения единомышленников;</w:t>
      </w:r>
    </w:p>
    <w:p w14:paraId="517F9A21" w14:textId="77777777" w:rsidR="008F6ECE" w:rsidRPr="006D01B8" w:rsidRDefault="008F6ECE" w:rsidP="009258A2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создание, разработка принципов, механизмов и технологий работы с волонтерами, кураторами и лидерами групп;</w:t>
      </w:r>
    </w:p>
    <w:p w14:paraId="2748D701" w14:textId="77777777" w:rsidR="008F6ECE" w:rsidRPr="006D01B8" w:rsidRDefault="008F6ECE" w:rsidP="009258A2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создание развивающих педагогических условий, способствующих эффективной социализации воспитанников;</w:t>
      </w:r>
    </w:p>
    <w:p w14:paraId="306D143C" w14:textId="77777777" w:rsidR="008F6ECE" w:rsidRPr="006D01B8" w:rsidRDefault="008F6ECE" w:rsidP="009258A2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содействие формированию общества равных возможностей, в первую очередь, в молодежной среде;</w:t>
      </w:r>
    </w:p>
    <w:p w14:paraId="63AE1797" w14:textId="77777777" w:rsidR="008F6ECE" w:rsidRPr="006D01B8" w:rsidRDefault="008F6ECE" w:rsidP="009258A2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lastRenderedPageBreak/>
        <w:t>подготовка кадрового потенциала для социальных служб и госструктур.</w:t>
      </w:r>
    </w:p>
    <w:p w14:paraId="28CBD4DF" w14:textId="77777777" w:rsidR="008F6ECE" w:rsidRPr="006D01B8" w:rsidRDefault="008F6ECE" w:rsidP="009258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01B8">
        <w:rPr>
          <w:rFonts w:ascii="Times New Roman" w:hAnsi="Times New Roman"/>
          <w:b/>
          <w:sz w:val="28"/>
          <w:szCs w:val="28"/>
        </w:rPr>
        <w:t>На уровне гимназистов:</w:t>
      </w:r>
    </w:p>
    <w:p w14:paraId="2EB240C3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формирование высоких нравственных, морально - психологических качеств, составляющих основу их патриотизма и гражданственности, чувства долга и ответственности за судьбу Отечества;</w:t>
      </w:r>
    </w:p>
    <w:p w14:paraId="076B32D7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формирование в ходе деятельности более ответственной, адаптированной, здоровой личности;</w:t>
      </w:r>
    </w:p>
    <w:p w14:paraId="368A05D9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получение необходимого опыта и навыков для реализации собственных идей и проектов;</w:t>
      </w:r>
    </w:p>
    <w:p w14:paraId="680F21F5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овладение знаниями и умение аргументированно отстаивать свою позицию;</w:t>
      </w:r>
    </w:p>
    <w:p w14:paraId="2796A2D3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формирование уважительного отношения к ветеранам, старшему поколению;</w:t>
      </w:r>
    </w:p>
    <w:p w14:paraId="58F144EE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участие в акциях;</w:t>
      </w:r>
    </w:p>
    <w:p w14:paraId="3AEE34DB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пропаганду ценностей здорового образа жизни;</w:t>
      </w:r>
    </w:p>
    <w:p w14:paraId="5F6E7998" w14:textId="77777777" w:rsidR="008F6ECE" w:rsidRPr="006D01B8" w:rsidRDefault="008F6ECE" w:rsidP="009258A2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1B8">
        <w:rPr>
          <w:rFonts w:ascii="Times New Roman" w:hAnsi="Times New Roman"/>
          <w:sz w:val="28"/>
          <w:szCs w:val="28"/>
        </w:rPr>
        <w:t>формирование у детей личностной ответственности за выполняемую работу.</w:t>
      </w:r>
    </w:p>
    <w:bookmarkEnd w:id="1"/>
    <w:p w14:paraId="2C3B935D" w14:textId="77777777" w:rsidR="008F6ECE" w:rsidRDefault="008F6ECE" w:rsidP="008F6ECE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49113C8" w14:textId="77777777" w:rsidR="008F6ECE" w:rsidRPr="006D01B8" w:rsidRDefault="008F6ECE" w:rsidP="008F6ECE">
      <w:pPr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CB08D96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2C349A98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791B90A8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31897C43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0270DA4E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3E738C25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71D44EEB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78E4784A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6FE7B6E0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275FA34A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1B0827B9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22E8B5E2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p w14:paraId="54965220" w14:textId="77777777" w:rsidR="008F6ECE" w:rsidRPr="00EF3B35" w:rsidRDefault="008F6ECE" w:rsidP="008F6ECE">
      <w:pPr>
        <w:pStyle w:val="1"/>
        <w:jc w:val="center"/>
        <w:rPr>
          <w:sz w:val="28"/>
        </w:rPr>
      </w:pPr>
      <w:bookmarkStart w:id="4" w:name="_Toc485209846"/>
      <w:r w:rsidRPr="00EF3B35">
        <w:rPr>
          <w:sz w:val="28"/>
        </w:rPr>
        <w:lastRenderedPageBreak/>
        <w:t>Перспективный план работы волонтерского о</w:t>
      </w:r>
      <w:r>
        <w:rPr>
          <w:sz w:val="28"/>
        </w:rPr>
        <w:t>тряда «Достань до добра» на 2018-19</w:t>
      </w:r>
      <w:r w:rsidRPr="00EF3B35">
        <w:rPr>
          <w:sz w:val="28"/>
        </w:rPr>
        <w:t xml:space="preserve"> уч. год</w:t>
      </w:r>
      <w:bookmarkEnd w:id="4"/>
    </w:p>
    <w:p w14:paraId="25D98A37" w14:textId="77777777" w:rsidR="008F6ECE" w:rsidRDefault="008F6ECE" w:rsidP="008F6EC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1" w:type="dxa"/>
        <w:tblInd w:w="-852" w:type="dxa"/>
        <w:tblLook w:val="04A0" w:firstRow="1" w:lastRow="0" w:firstColumn="1" w:lastColumn="0" w:noHBand="0" w:noVBand="1"/>
      </w:tblPr>
      <w:tblGrid>
        <w:gridCol w:w="1925"/>
        <w:gridCol w:w="4348"/>
        <w:gridCol w:w="1993"/>
        <w:gridCol w:w="2225"/>
      </w:tblGrid>
      <w:tr w:rsidR="008F6ECE" w14:paraId="0600D7C7" w14:textId="77777777" w:rsidTr="005151F5">
        <w:trPr>
          <w:trHeight w:val="702"/>
        </w:trPr>
        <w:tc>
          <w:tcPr>
            <w:tcW w:w="1925" w:type="dxa"/>
          </w:tcPr>
          <w:p w14:paraId="25982BBC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4348" w:type="dxa"/>
          </w:tcPr>
          <w:p w14:paraId="59D29746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993" w:type="dxa"/>
          </w:tcPr>
          <w:p w14:paraId="7F02394F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</w:tc>
        <w:tc>
          <w:tcPr>
            <w:tcW w:w="2225" w:type="dxa"/>
          </w:tcPr>
          <w:p w14:paraId="135D8696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8F6ECE" w14:paraId="448DFA9A" w14:textId="77777777" w:rsidTr="005151F5">
        <w:trPr>
          <w:trHeight w:val="7157"/>
        </w:trPr>
        <w:tc>
          <w:tcPr>
            <w:tcW w:w="1925" w:type="dxa"/>
          </w:tcPr>
          <w:p w14:paraId="69629201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Учимся делать добро!</w:t>
            </w:r>
          </w:p>
        </w:tc>
        <w:tc>
          <w:tcPr>
            <w:tcW w:w="4348" w:type="dxa"/>
          </w:tcPr>
          <w:p w14:paraId="058830B8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193CF8">
              <w:rPr>
                <w:rFonts w:ascii="Times New Roman" w:hAnsi="Times New Roman" w:cs="Times New Roman"/>
                <w:sz w:val="28"/>
              </w:rPr>
              <w:t>1)Проведение набора в команду волонтеров учащихся</w:t>
            </w:r>
          </w:p>
          <w:p w14:paraId="54C1BC17" w14:textId="77777777" w:rsidR="008F6ECE" w:rsidRPr="001F6E78" w:rsidRDefault="008F6ECE" w:rsidP="005151F5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а)</w:t>
            </w:r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>Анкетирование</w:t>
            </w:r>
            <w:proofErr w:type="gramEnd"/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«Могу ли я быть волонтером?»</w:t>
            </w:r>
          </w:p>
          <w:p w14:paraId="27598F81" w14:textId="77777777" w:rsidR="008F6ECE" w:rsidRPr="001F6E78" w:rsidRDefault="008F6ECE" w:rsidP="005151F5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б)</w:t>
            </w:r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>Игра</w:t>
            </w:r>
            <w:proofErr w:type="gramEnd"/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>-путешествие «Волонтерское движение в мире и за рубежом»</w:t>
            </w:r>
          </w:p>
          <w:p w14:paraId="31E316D7" w14:textId="77777777" w:rsidR="008F6ECE" w:rsidRPr="001F6E78" w:rsidRDefault="008F6ECE" w:rsidP="005151F5">
            <w:pPr>
              <w:pStyle w:val="a4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в)</w:t>
            </w:r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>Круглый</w:t>
            </w:r>
            <w:proofErr w:type="gramEnd"/>
            <w:r w:rsidRPr="001F6E78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стол «Права и обязанности волонтера»</w:t>
            </w:r>
          </w:p>
          <w:p w14:paraId="6FEFFAD0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93CF8">
              <w:rPr>
                <w:rFonts w:ascii="Times New Roman" w:hAnsi="Times New Roman" w:cs="Times New Roman"/>
                <w:sz w:val="28"/>
              </w:rPr>
              <w:t>)Организация встреч актива волонтерского отряда</w:t>
            </w:r>
          </w:p>
          <w:p w14:paraId="6475ED0E" w14:textId="77777777" w:rsidR="008F6ECE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1B1416B8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93CF8">
              <w:rPr>
                <w:rFonts w:ascii="Times New Roman" w:hAnsi="Times New Roman" w:cs="Times New Roman"/>
                <w:sz w:val="28"/>
              </w:rPr>
              <w:t>)Подготовка документов для получения ЛКВ</w:t>
            </w:r>
          </w:p>
          <w:p w14:paraId="6CB84225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73CE7335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93CF8">
              <w:rPr>
                <w:rFonts w:ascii="Times New Roman" w:hAnsi="Times New Roman" w:cs="Times New Roman"/>
                <w:sz w:val="28"/>
              </w:rPr>
              <w:t xml:space="preserve">)Участие в программе «Школа волонтеров» при участии </w:t>
            </w:r>
            <w:proofErr w:type="spellStart"/>
            <w:r w:rsidRPr="00193CF8">
              <w:rPr>
                <w:rFonts w:ascii="Times New Roman" w:hAnsi="Times New Roman" w:cs="Times New Roman"/>
                <w:sz w:val="28"/>
              </w:rPr>
              <w:t>Мосволонтер</w:t>
            </w:r>
            <w:proofErr w:type="spellEnd"/>
          </w:p>
          <w:p w14:paraId="5226BC80" w14:textId="77777777" w:rsidR="008F6ECE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331A6B45" w14:textId="77777777" w:rsidR="008F6ECE" w:rsidRPr="00193CF8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93CF8">
              <w:rPr>
                <w:rFonts w:ascii="Times New Roman" w:hAnsi="Times New Roman" w:cs="Times New Roman"/>
                <w:sz w:val="28"/>
              </w:rPr>
              <w:t xml:space="preserve">)Итоговая конференция для подведения итогов </w:t>
            </w:r>
          </w:p>
        </w:tc>
        <w:tc>
          <w:tcPr>
            <w:tcW w:w="1993" w:type="dxa"/>
          </w:tcPr>
          <w:p w14:paraId="1791F7B5" w14:textId="77777777" w:rsidR="008F6ECE" w:rsidRPr="00DB388D" w:rsidRDefault="002B145F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2018</w:t>
            </w:r>
            <w:r w:rsidR="008F6ECE" w:rsidRPr="00DB38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5D892B9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81B758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3B6399A3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7709E6FE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51EF83E0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 xml:space="preserve">Сентябрь-ноябрь </w:t>
            </w:r>
          </w:p>
          <w:p w14:paraId="6CA30DE7" w14:textId="77777777" w:rsidR="008F6ECE" w:rsidRPr="00DB388D" w:rsidRDefault="002B145F" w:rsidP="005151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  <w:p w14:paraId="4659357A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656C26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38F2DE0C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583D4FF2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4330CBBC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4204B673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49D83ABC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075219CA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14:paraId="73B4058A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5C4570F3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6F0AF0D1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11C57A44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5FF02B63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1BBD6702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4C257CBC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14:paraId="552F1D4D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0B83E71F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Ноябрь-декабрь 2017</w:t>
            </w:r>
          </w:p>
          <w:p w14:paraId="5E464310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48879C7F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14:paraId="158B8C41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25906478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</w:p>
          <w:p w14:paraId="2F6B14AE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14:paraId="3A051CD2" w14:textId="77777777" w:rsidR="008F6ECE" w:rsidRPr="00DB388D" w:rsidRDefault="008F6ECE" w:rsidP="005151F5">
            <w:pPr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225" w:type="dxa"/>
          </w:tcPr>
          <w:p w14:paraId="712F744F" w14:textId="77777777" w:rsidR="008F6ECE" w:rsidRPr="00193CF8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CF8">
              <w:rPr>
                <w:rFonts w:ascii="Times New Roman" w:hAnsi="Times New Roman" w:cs="Times New Roman"/>
                <w:sz w:val="28"/>
              </w:rPr>
              <w:t>Журахова В.В.</w:t>
            </w:r>
          </w:p>
        </w:tc>
      </w:tr>
      <w:tr w:rsidR="008F6ECE" w14:paraId="71E8E4FB" w14:textId="77777777" w:rsidTr="005151F5">
        <w:tc>
          <w:tcPr>
            <w:tcW w:w="1925" w:type="dxa"/>
          </w:tcPr>
          <w:p w14:paraId="15D3C22F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Помнить-значит делать!</w:t>
            </w:r>
          </w:p>
        </w:tc>
        <w:tc>
          <w:tcPr>
            <w:tcW w:w="4348" w:type="dxa"/>
          </w:tcPr>
          <w:p w14:paraId="77CD4F8D" w14:textId="77777777" w:rsidR="008F6ECE" w:rsidRPr="001F6E78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1.Экскурсии в школьном музее для 1-4 классов.</w:t>
            </w:r>
          </w:p>
        </w:tc>
        <w:tc>
          <w:tcPr>
            <w:tcW w:w="1993" w:type="dxa"/>
          </w:tcPr>
          <w:p w14:paraId="1A71C332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225" w:type="dxa"/>
          </w:tcPr>
          <w:p w14:paraId="195A0918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Журахова В.В.</w:t>
            </w:r>
          </w:p>
          <w:p w14:paraId="2E1B8C7A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Актив отряда</w:t>
            </w:r>
          </w:p>
        </w:tc>
      </w:tr>
      <w:tr w:rsidR="008F6ECE" w14:paraId="15F9EC8C" w14:textId="77777777" w:rsidTr="005151F5">
        <w:trPr>
          <w:trHeight w:val="1275"/>
        </w:trPr>
        <w:tc>
          <w:tcPr>
            <w:tcW w:w="1925" w:type="dxa"/>
            <w:vMerge w:val="restart"/>
          </w:tcPr>
          <w:p w14:paraId="0EA56806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48" w:type="dxa"/>
          </w:tcPr>
          <w:p w14:paraId="7A9464F3" w14:textId="77777777" w:rsidR="008F6ECE" w:rsidRPr="001F6E78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2</w:t>
            </w: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.Акции «Ветеран </w:t>
            </w:r>
            <w:proofErr w:type="gramStart"/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живет  рядом</w:t>
            </w:r>
            <w:proofErr w:type="gramEnd"/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» -посещение ветеранов на дому, оказание посильной помощи </w:t>
            </w:r>
          </w:p>
        </w:tc>
        <w:tc>
          <w:tcPr>
            <w:tcW w:w="1993" w:type="dxa"/>
          </w:tcPr>
          <w:p w14:paraId="29F1B604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225" w:type="dxa"/>
            <w:vMerge w:val="restart"/>
          </w:tcPr>
          <w:p w14:paraId="38E0751F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6ECE" w14:paraId="7D7EE89B" w14:textId="77777777" w:rsidTr="005151F5">
        <w:trPr>
          <w:trHeight w:val="1656"/>
        </w:trPr>
        <w:tc>
          <w:tcPr>
            <w:tcW w:w="1925" w:type="dxa"/>
            <w:vMerge/>
          </w:tcPr>
          <w:p w14:paraId="2FF478DF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48" w:type="dxa"/>
          </w:tcPr>
          <w:p w14:paraId="50CDDDD3" w14:textId="77777777" w:rsidR="008F6ECE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4. Акции «Помнить – значит делать»- мемориально-патронатные акции </w:t>
            </w:r>
          </w:p>
          <w:p w14:paraId="04C3C731" w14:textId="77777777" w:rsidR="008F6ECE" w:rsidRDefault="008F6ECE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</w:p>
          <w:p w14:paraId="65BD469D" w14:textId="77777777" w:rsidR="008F6ECE" w:rsidRPr="001F6E78" w:rsidRDefault="008F6ECE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993" w:type="dxa"/>
          </w:tcPr>
          <w:p w14:paraId="294AEE7F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225" w:type="dxa"/>
            <w:vMerge/>
          </w:tcPr>
          <w:p w14:paraId="3AAC4279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6ECE" w14:paraId="46E85CB9" w14:textId="77777777" w:rsidTr="002B145F">
        <w:trPr>
          <w:trHeight w:val="1316"/>
        </w:trPr>
        <w:tc>
          <w:tcPr>
            <w:tcW w:w="1925" w:type="dxa"/>
            <w:vMerge/>
          </w:tcPr>
          <w:p w14:paraId="08AE7B8C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48" w:type="dxa"/>
          </w:tcPr>
          <w:p w14:paraId="28C65971" w14:textId="77777777" w:rsidR="008F6ECE" w:rsidRPr="001F6E78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5. Акции «Живая память»- организация встреч с ветеранами на классных часах</w:t>
            </w:r>
          </w:p>
        </w:tc>
        <w:tc>
          <w:tcPr>
            <w:tcW w:w="1993" w:type="dxa"/>
          </w:tcPr>
          <w:p w14:paraId="5C6204A3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Февраль-апрель</w:t>
            </w:r>
          </w:p>
          <w:p w14:paraId="3758D115" w14:textId="77777777" w:rsidR="008F6ECE" w:rsidRPr="00DB388D" w:rsidRDefault="002B145F" w:rsidP="002B14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225" w:type="dxa"/>
            <w:vMerge/>
          </w:tcPr>
          <w:p w14:paraId="6559F3BC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6ECE" w14:paraId="4F3A20CA" w14:textId="77777777" w:rsidTr="005151F5">
        <w:trPr>
          <w:trHeight w:val="295"/>
        </w:trPr>
        <w:tc>
          <w:tcPr>
            <w:tcW w:w="1925" w:type="dxa"/>
            <w:vMerge/>
          </w:tcPr>
          <w:p w14:paraId="5B39EE7C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48" w:type="dxa"/>
          </w:tcPr>
          <w:p w14:paraId="587EFD9C" w14:textId="77777777" w:rsidR="008F6ECE" w:rsidRPr="001F6E78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7</w:t>
            </w: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. Флешмоб «Москва поет песни Победы»</w:t>
            </w:r>
          </w:p>
        </w:tc>
        <w:tc>
          <w:tcPr>
            <w:tcW w:w="1993" w:type="dxa"/>
          </w:tcPr>
          <w:p w14:paraId="1AD43F76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5B935A06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225" w:type="dxa"/>
            <w:vMerge/>
          </w:tcPr>
          <w:p w14:paraId="3EF16EF2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6ECE" w14:paraId="4FEB60F8" w14:textId="77777777" w:rsidTr="005151F5">
        <w:trPr>
          <w:trHeight w:val="295"/>
        </w:trPr>
        <w:tc>
          <w:tcPr>
            <w:tcW w:w="1925" w:type="dxa"/>
            <w:vMerge/>
          </w:tcPr>
          <w:p w14:paraId="0408CE49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48" w:type="dxa"/>
          </w:tcPr>
          <w:p w14:paraId="60DE8562" w14:textId="77777777" w:rsidR="008F6ECE" w:rsidRPr="001F6E78" w:rsidRDefault="008F6ECE" w:rsidP="002B145F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8</w:t>
            </w:r>
            <w:r w:rsidRPr="001F6E78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.Акции «Скажем СПАСИБО!»- отправление открыток и подарков ветеранам</w:t>
            </w:r>
          </w:p>
        </w:tc>
        <w:tc>
          <w:tcPr>
            <w:tcW w:w="1993" w:type="dxa"/>
          </w:tcPr>
          <w:p w14:paraId="53AFE9A6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Апрель-май</w:t>
            </w:r>
          </w:p>
          <w:p w14:paraId="1EA37879" w14:textId="77777777" w:rsidR="008F6ECE" w:rsidRPr="00DB388D" w:rsidRDefault="008F6ECE" w:rsidP="00515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388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225" w:type="dxa"/>
            <w:vMerge/>
          </w:tcPr>
          <w:p w14:paraId="00517468" w14:textId="77777777" w:rsidR="008F6ECE" w:rsidRDefault="008F6ECE" w:rsidP="00515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6ECE" w14:paraId="034911BF" w14:textId="77777777" w:rsidTr="002B145F">
        <w:trPr>
          <w:trHeight w:val="2462"/>
        </w:trPr>
        <w:tc>
          <w:tcPr>
            <w:tcW w:w="1925" w:type="dxa"/>
          </w:tcPr>
          <w:p w14:paraId="13F3E3DD" w14:textId="77777777" w:rsidR="008F6ECE" w:rsidRPr="002B145F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Бережем планету вместе!</w:t>
            </w:r>
          </w:p>
        </w:tc>
        <w:tc>
          <w:tcPr>
            <w:tcW w:w="4348" w:type="dxa"/>
          </w:tcPr>
          <w:p w14:paraId="0E794804" w14:textId="77777777" w:rsidR="008F6ECE" w:rsidRPr="002B145F" w:rsidRDefault="008F6ECE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1.Флешмоб «Час Земли!»</w:t>
            </w:r>
          </w:p>
          <w:p w14:paraId="5DCC73CE" w14:textId="77777777" w:rsidR="008F6ECE" w:rsidRPr="002B145F" w:rsidRDefault="008F6ECE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2.Проект ЭКО-субботы</w:t>
            </w:r>
          </w:p>
          <w:p w14:paraId="07838214" w14:textId="77777777" w:rsidR="008F6ECE" w:rsidRPr="002B145F" w:rsidRDefault="008F6ECE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3. Работа по плану Российского движения школьников</w:t>
            </w:r>
          </w:p>
          <w:p w14:paraId="5B21DD61" w14:textId="77777777" w:rsidR="002B145F" w:rsidRPr="002B145F" w:rsidRDefault="002B145F" w:rsidP="005151F5">
            <w:pPr>
              <w:spacing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4. Проект «Батарейки, сдавайтесь!»</w:t>
            </w:r>
          </w:p>
        </w:tc>
        <w:tc>
          <w:tcPr>
            <w:tcW w:w="1993" w:type="dxa"/>
          </w:tcPr>
          <w:p w14:paraId="3D36C135" w14:textId="77777777" w:rsidR="008F6ECE" w:rsidRPr="002B145F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В течении года</w:t>
            </w:r>
          </w:p>
        </w:tc>
        <w:tc>
          <w:tcPr>
            <w:tcW w:w="2225" w:type="dxa"/>
          </w:tcPr>
          <w:p w14:paraId="789EE877" w14:textId="77777777" w:rsidR="008F6ECE" w:rsidRPr="002B145F" w:rsidRDefault="008F6ECE" w:rsidP="005151F5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</w:pPr>
            <w:r w:rsidRPr="002B145F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Журахова В.В.</w:t>
            </w:r>
          </w:p>
        </w:tc>
      </w:tr>
    </w:tbl>
    <w:p w14:paraId="253A913F" w14:textId="77777777" w:rsidR="00790454" w:rsidRDefault="009258A2"/>
    <w:sectPr w:rsidR="00790454" w:rsidSect="007012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0C22"/>
    <w:multiLevelType w:val="hybridMultilevel"/>
    <w:tmpl w:val="3490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B6B"/>
    <w:multiLevelType w:val="hybridMultilevel"/>
    <w:tmpl w:val="2402A7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3916"/>
    <w:multiLevelType w:val="hybridMultilevel"/>
    <w:tmpl w:val="824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1840"/>
    <w:multiLevelType w:val="hybridMultilevel"/>
    <w:tmpl w:val="ECB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9F2"/>
    <w:multiLevelType w:val="hybridMultilevel"/>
    <w:tmpl w:val="119E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0CDB"/>
    <w:multiLevelType w:val="hybridMultilevel"/>
    <w:tmpl w:val="7E02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32F"/>
    <w:multiLevelType w:val="hybridMultilevel"/>
    <w:tmpl w:val="BC2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62AC6"/>
    <w:multiLevelType w:val="hybridMultilevel"/>
    <w:tmpl w:val="49A0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CE"/>
    <w:rsid w:val="002B145F"/>
    <w:rsid w:val="004D5C2B"/>
    <w:rsid w:val="0070120E"/>
    <w:rsid w:val="008F6ECE"/>
    <w:rsid w:val="009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6ECE"/>
  </w:style>
  <w:style w:type="paragraph" w:styleId="1">
    <w:name w:val="heading 1"/>
    <w:basedOn w:val="a"/>
    <w:next w:val="a"/>
    <w:link w:val="10"/>
    <w:uiPriority w:val="9"/>
    <w:qFormat/>
    <w:rsid w:val="008F6ECE"/>
    <w:pPr>
      <w:keepNext/>
      <w:keepLines/>
      <w:spacing w:before="480" w:line="276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000000" w:themeColor="text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CE"/>
    <w:rPr>
      <w:rFonts w:ascii="Times New Roman" w:eastAsiaTheme="majorEastAsia" w:hAnsi="Times New Roman" w:cstheme="majorBidi"/>
      <w:b/>
      <w:b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6ECE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uiPriority w:val="39"/>
    <w:rsid w:val="008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Текст"/>
    <w:link w:val="11"/>
    <w:rsid w:val="008F6ECE"/>
    <w:pPr>
      <w:widowControl w:val="0"/>
      <w:suppressLineNumbers/>
      <w:suppressAutoHyphens/>
      <w:ind w:firstLine="851"/>
      <w:jc w:val="both"/>
    </w:pPr>
    <w:rPr>
      <w:rFonts w:ascii="Arial" w:eastAsia="Times New Roman" w:hAnsi="Arial" w:cs="Calibri"/>
      <w:color w:val="000000"/>
      <w:szCs w:val="22"/>
      <w:lang w:eastAsia="ar-SA"/>
    </w:rPr>
  </w:style>
  <w:style w:type="character" w:customStyle="1" w:styleId="11">
    <w:name w:val="оснТекст Знак1"/>
    <w:basedOn w:val="a0"/>
    <w:link w:val="a4"/>
    <w:locked/>
    <w:rsid w:val="008F6ECE"/>
    <w:rPr>
      <w:rFonts w:ascii="Arial" w:eastAsia="Times New Roman" w:hAnsi="Arial" w:cs="Calibri"/>
      <w:color w:val="000000"/>
      <w:szCs w:val="22"/>
      <w:lang w:eastAsia="ar-SA"/>
    </w:rPr>
  </w:style>
  <w:style w:type="paragraph" w:styleId="a5">
    <w:name w:val="List Paragraph"/>
    <w:basedOn w:val="a"/>
    <w:uiPriority w:val="34"/>
    <w:qFormat/>
    <w:rsid w:val="008F6EC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8F6ECE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F6ECE"/>
    <w:pPr>
      <w:spacing w:after="1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F6ECE"/>
    <w:pPr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ECE"/>
    <w:pPr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8F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Журахова</dc:creator>
  <cp:keywords/>
  <dc:description/>
  <cp:lastModifiedBy>User</cp:lastModifiedBy>
  <cp:revision>2</cp:revision>
  <dcterms:created xsi:type="dcterms:W3CDTF">2019-01-12T14:48:00Z</dcterms:created>
  <dcterms:modified xsi:type="dcterms:W3CDTF">2019-01-12T14:48:00Z</dcterms:modified>
</cp:coreProperties>
</file>