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C87" w:rsidRDefault="00B64AB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>Помните, бывших учителей не бывает!</w:t>
      </w:r>
    </w:p>
    <w:p w:rsidR="009B0C87" w:rsidRDefault="00B64ABC">
      <w:pPr>
        <w:spacing w:before="375" w:after="4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Ведь сколько б ни было профессий на земле-                                                                                                      Врач, инженер, ученый иль строитель,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                                                 В мир знаний входит каждый человек,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А рядом с ним всегда Учитель!</w:t>
      </w:r>
    </w:p>
    <w:p w:rsidR="009B0C87" w:rsidRDefault="00B64ABC">
      <w:pPr>
        <w:spacing w:after="200" w:line="276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День Учителя, 5 октября 2018 года, ГБОУ Школа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>1504 принимала почетных гостей – Ветеранов Педагогического труда.                                                   Ветераны – учителя пообщались с учащ</w:t>
      </w:r>
      <w:r>
        <w:rPr>
          <w:rFonts w:ascii="Times New Roman" w:eastAsia="Times New Roman" w:hAnsi="Times New Roman" w:cs="Times New Roman"/>
          <w:sz w:val="28"/>
        </w:rPr>
        <w:t>имися на уроках, с большим удовольствием посмотрели концерт.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особой  атмосфере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уважения, любви, восхищения, признания и взаимопонимания </w:t>
      </w:r>
      <w:r>
        <w:rPr>
          <w:rFonts w:ascii="Times New Roman" w:eastAsia="Times New Roman" w:hAnsi="Times New Roman" w:cs="Times New Roman"/>
          <w:strike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прошла встреча                                                      с администрацией и профсоюзным комитетом школы.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Каждому педагогу – ветерану было вручено Благодарственное письмо, было организовано чаепитие, а также было сказано много слов благодарности за многолетний и созидательный труд, с пожеланием здоров</w:t>
      </w:r>
      <w:r>
        <w:rPr>
          <w:rFonts w:ascii="Times New Roman" w:eastAsia="Times New Roman" w:hAnsi="Times New Roman" w:cs="Times New Roman"/>
          <w:sz w:val="28"/>
        </w:rPr>
        <w:t xml:space="preserve">ья, благополучия и свершения планов и надежд!                                            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Рядом с нами в течение дня были наши любимые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учителя,   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                                такие знакомые и родные лица!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B0C87" w:rsidRDefault="00B64AB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 свете нет богаче и щедрей,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Чем эти люди, вечно молодые.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Мы помним всех своих учителей,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Хотя и сами уж почти седые.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Они в судьбе у каждого из нас,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 ней проходят словно красной нитью.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Мы гордо произносим каждый раз 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Простых три слова: "Это мой учитель"!</w:t>
      </w:r>
    </w:p>
    <w:p w:rsidR="009B0C87" w:rsidRDefault="00B64AB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1995" w:dyaOrig="1440">
          <v:rect id="rectole0000000000" o:spid="_x0000_i1025" style="width:100pt;height:1in" o:ole="" o:preferrelative="t" stroked="f">
            <v:imagedata r:id="rId4" o:title=""/>
          </v:rect>
          <o:OLEObject Type="Embed" ProgID="StaticMetafile" ShapeID="rectole0000000000" DrawAspect="Content" ObjectID="_1608704735" r:id="rId5"/>
        </w:object>
      </w:r>
      <w:r>
        <w:object w:dxaOrig="1964" w:dyaOrig="1440">
          <v:rect id="rectole0000000001" o:spid="_x0000_i1026" style="width:98pt;height:1in" o:ole="" o:preferrelative="t" stroked="f">
            <v:imagedata r:id="rId6" o:title=""/>
          </v:rect>
          <o:OLEObject Type="Embed" ProgID="StaticMetafile" ShapeID="rectole0000000001" DrawAspect="Content" ObjectID="_1608704736" r:id="rId7"/>
        </w:object>
      </w:r>
      <w:r>
        <w:object w:dxaOrig="1995" w:dyaOrig="1454">
          <v:rect id="rectole0000000002" o:spid="_x0000_i1027" style="width:100pt;height:72.5pt" o:ole="" o:preferrelative="t" stroked="f">
            <v:imagedata r:id="rId8" o:title=""/>
          </v:rect>
          <o:OLEObject Type="Embed" ProgID="StaticMetafile" ShapeID="rectole0000000002" DrawAspect="Content" ObjectID="_1608704737" r:id="rId9"/>
        </w:object>
      </w:r>
      <w:r>
        <w:object w:dxaOrig="1920" w:dyaOrig="1409">
          <v:rect id="rectole0000000003" o:spid="_x0000_i1028" style="width:96pt;height:70.5pt" o:ole="" o:preferrelative="t" stroked="f">
            <v:imagedata r:id="rId10" o:title=""/>
          </v:rect>
          <o:OLEObject Type="Embed" ProgID="StaticMetafile" ShapeID="rectole0000000003" DrawAspect="Content" ObjectID="_1608704738" r:id="rId11"/>
        </w:object>
      </w:r>
    </w:p>
    <w:p w:rsidR="009B0C87" w:rsidRDefault="00B64AB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1792" w:dyaOrig="2014">
          <v:rect id="rectole0000000004" o:spid="_x0000_i1029" style="width:89.5pt;height:100.5pt" o:ole="" o:preferrelative="t" stroked="f">
            <v:imagedata r:id="rId12" o:title=""/>
          </v:rect>
          <o:OLEObject Type="Embed" ProgID="StaticMetafile" ShapeID="rectole0000000004" DrawAspect="Content" ObjectID="_1608704739" r:id="rId13"/>
        </w:object>
      </w:r>
    </w:p>
    <w:p w:rsidR="009B0C87" w:rsidRDefault="00B64ABC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Бычкова Анна Ивановна - председатель Совета ветеранов - учителей</w:t>
      </w:r>
    </w:p>
    <w:sectPr w:rsidR="009B0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C87"/>
    <w:rsid w:val="009B0C87"/>
    <w:rsid w:val="00B6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0911A5-97B1-44AE-877F-56AF2300A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Школа №1504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Даник Оксана Николаевна</dc:creator>
  <cp:lastModifiedBy>Даник Оксана Николаевна</cp:lastModifiedBy>
  <cp:revision>2</cp:revision>
  <dcterms:created xsi:type="dcterms:W3CDTF">2019-01-11T06:39:00Z</dcterms:created>
  <dcterms:modified xsi:type="dcterms:W3CDTF">2019-01-11T06:39:00Z</dcterms:modified>
</cp:coreProperties>
</file>